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57" w:rsidRDefault="00614757">
      <w:r>
        <w:rPr>
          <w:rFonts w:hint="eastAsia"/>
        </w:rPr>
        <w:t>様式第</w:t>
      </w:r>
      <w:r>
        <w:t>61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"/>
        <w:gridCol w:w="181"/>
        <w:gridCol w:w="756"/>
        <w:gridCol w:w="168"/>
        <w:gridCol w:w="777"/>
        <w:gridCol w:w="63"/>
        <w:gridCol w:w="210"/>
        <w:gridCol w:w="105"/>
        <w:gridCol w:w="40"/>
        <w:gridCol w:w="149"/>
        <w:gridCol w:w="231"/>
        <w:gridCol w:w="336"/>
        <w:gridCol w:w="84"/>
        <w:gridCol w:w="315"/>
        <w:gridCol w:w="63"/>
        <w:gridCol w:w="882"/>
        <w:gridCol w:w="210"/>
        <w:gridCol w:w="315"/>
        <w:gridCol w:w="210"/>
        <w:gridCol w:w="378"/>
        <w:gridCol w:w="105"/>
        <w:gridCol w:w="147"/>
        <w:gridCol w:w="420"/>
        <w:gridCol w:w="717"/>
        <w:gridCol w:w="348"/>
        <w:gridCol w:w="900"/>
      </w:tblGrid>
      <w:tr w:rsidR="00614757">
        <w:trPr>
          <w:cantSplit/>
          <w:trHeight w:val="665"/>
        </w:trPr>
        <w:tc>
          <w:tcPr>
            <w:tcW w:w="386" w:type="dxa"/>
            <w:tcBorders>
              <w:right w:val="nil"/>
            </w:tcBorders>
            <w:vAlign w:val="center"/>
          </w:tcPr>
          <w:p w:rsidR="00614757" w:rsidRDefault="00614757">
            <w:pPr>
              <w:ind w:right="-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0" w:type="dxa"/>
            <w:gridSpan w:val="8"/>
            <w:tcBorders>
              <w:left w:val="nil"/>
              <w:right w:val="nil"/>
            </w:tcBorders>
            <w:vAlign w:val="center"/>
          </w:tcPr>
          <w:p w:rsidR="00614757" w:rsidRDefault="00614757">
            <w:pPr>
              <w:ind w:right="-3"/>
              <w:jc w:val="distribute"/>
            </w:pPr>
            <w:r>
              <w:rPr>
                <w:rFonts w:hint="eastAsia"/>
              </w:rPr>
              <w:t>社会福祉事業施設</w:t>
            </w:r>
          </w:p>
          <w:p w:rsidR="00614757" w:rsidRDefault="00614757">
            <w:pPr>
              <w:ind w:right="-3"/>
              <w:jc w:val="distribute"/>
            </w:pPr>
            <w:r>
              <w:rPr>
                <w:rFonts w:hint="eastAsia"/>
              </w:rPr>
              <w:t>国民健康保険組合等</w:t>
            </w:r>
          </w:p>
        </w:tc>
        <w:tc>
          <w:tcPr>
            <w:tcW w:w="5810" w:type="dxa"/>
            <w:gridSpan w:val="17"/>
            <w:tcBorders>
              <w:left w:val="nil"/>
            </w:tcBorders>
            <w:vAlign w:val="center"/>
          </w:tcPr>
          <w:p w:rsidR="00614757" w:rsidRDefault="00614757">
            <w:pPr>
              <w:ind w:right="-3"/>
            </w:pPr>
            <w:r>
              <w:rPr>
                <w:rFonts w:hint="eastAsia"/>
              </w:rPr>
              <w:t>における固定資産税非課税規定の適用申請書</w:t>
            </w:r>
          </w:p>
        </w:tc>
      </w:tr>
      <w:tr w:rsidR="00614757">
        <w:trPr>
          <w:cantSplit/>
          <w:trHeight w:val="969"/>
        </w:trPr>
        <w:tc>
          <w:tcPr>
            <w:tcW w:w="8496" w:type="dxa"/>
            <w:gridSpan w:val="26"/>
            <w:tcBorders>
              <w:bottom w:val="nil"/>
            </w:tcBorders>
          </w:tcPr>
          <w:p w:rsidR="00614757" w:rsidRDefault="00614757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14757" w:rsidRDefault="00614757">
            <w:pPr>
              <w:pStyle w:val="a5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久米島町長　　　　　　様</w:t>
            </w:r>
          </w:p>
          <w:p w:rsidR="00614757" w:rsidRDefault="00614757">
            <w:pPr>
              <w:jc w:val="right"/>
            </w:pPr>
            <w:r>
              <w:rPr>
                <w:rFonts w:hint="eastAsia"/>
                <w:spacing w:val="263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rPr>
                <w:spacing w:val="525"/>
              </w:rPr>
              <w:t>)</w:t>
            </w:r>
            <w:r>
              <w:rPr>
                <w:rFonts w:hint="eastAsia"/>
              </w:rPr>
              <w:t xml:space="preserve">所　　　　　　　　　　　　</w:t>
            </w:r>
          </w:p>
        </w:tc>
      </w:tr>
      <w:tr w:rsidR="00614757">
        <w:trPr>
          <w:cantSplit/>
          <w:trHeight w:val="330"/>
        </w:trPr>
        <w:tc>
          <w:tcPr>
            <w:tcW w:w="3864" w:type="dxa"/>
            <w:gridSpan w:val="15"/>
            <w:tcBorders>
              <w:top w:val="nil"/>
              <w:bottom w:val="nil"/>
              <w:right w:val="nil"/>
            </w:tcBorders>
          </w:tcPr>
          <w:p w:rsidR="00614757" w:rsidRDefault="00614757">
            <w:pPr>
              <w:ind w:right="20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4757" w:rsidRDefault="00614757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施設等</w:t>
            </w:r>
            <w:r>
              <w:t>(</w:t>
            </w:r>
            <w:r>
              <w:rPr>
                <w:rFonts w:hint="eastAsia"/>
              </w:rPr>
              <w:t>団体</w:t>
            </w:r>
            <w:r>
              <w:t>)</w:t>
            </w:r>
            <w:r>
              <w:rPr>
                <w:rFonts w:hint="eastAsia"/>
              </w:rPr>
              <w:t>の名称代表者氏名</w:t>
            </w:r>
          </w:p>
        </w:tc>
        <w:tc>
          <w:tcPr>
            <w:tcW w:w="2532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:rsidR="00614757" w:rsidRDefault="00BD1BB3">
            <w:pPr>
              <w:jc w:val="right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12700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4A064E" id="Oval 2" o:spid="_x0000_s1026" style="position:absolute;left:0;text-align:left;margin-left:92.6pt;margin-top: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" o:allowincell="f" filled="f" strokeweight=".5pt"/>
                  </w:pict>
                </mc:Fallback>
              </mc:AlternateContent>
            </w:r>
            <w:r w:rsidR="00614757">
              <w:rPr>
                <w:rFonts w:hint="eastAsia"/>
              </w:rPr>
              <w:t xml:space="preserve">印　</w:t>
            </w:r>
          </w:p>
        </w:tc>
      </w:tr>
      <w:tr w:rsidR="00614757">
        <w:trPr>
          <w:cantSplit/>
          <w:trHeight w:val="776"/>
        </w:trPr>
        <w:tc>
          <w:tcPr>
            <w:tcW w:w="7248" w:type="dxa"/>
            <w:gridSpan w:val="24"/>
            <w:tcBorders>
              <w:top w:val="nil"/>
              <w:bottom w:val="nil"/>
              <w:right w:val="nil"/>
            </w:tcBorders>
            <w:vAlign w:val="center"/>
          </w:tcPr>
          <w:p w:rsidR="00614757" w:rsidRDefault="00614757">
            <w:pPr>
              <w:ind w:right="-105"/>
              <w:rPr>
                <w:noProof/>
              </w:rPr>
            </w:pPr>
            <w:r>
              <w:rPr>
                <w:rFonts w:hint="eastAsia"/>
              </w:rPr>
              <w:t xml:space="preserve">　次のとおり固定資産税の非課税規定の適用をされたく、久米島町税条例第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757" w:rsidRDefault="00614757">
            <w:pPr>
              <w:ind w:left="-43" w:right="-71"/>
              <w:jc w:val="center"/>
            </w:pPr>
            <w:r>
              <w:t>57</w:t>
            </w:r>
          </w:p>
          <w:p w:rsidR="00614757" w:rsidRDefault="00614757">
            <w:pPr>
              <w:ind w:left="-43" w:right="-71"/>
              <w:jc w:val="center"/>
              <w:rPr>
                <w:noProof/>
              </w:rPr>
            </w:pPr>
            <w:r>
              <w:rPr>
                <w:noProof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614757" w:rsidRDefault="00614757">
            <w:pPr>
              <w:ind w:right="-3"/>
              <w:jc w:val="distribute"/>
              <w:rPr>
                <w:noProof/>
              </w:rPr>
            </w:pPr>
            <w:r>
              <w:rPr>
                <w:rFonts w:hint="eastAsia"/>
              </w:rPr>
              <w:t>条</w:t>
            </w:r>
            <w:bookmarkStart w:id="0" w:name="_GoBack"/>
            <w:bookmarkEnd w:id="0"/>
            <w:r>
              <w:rPr>
                <w:rFonts w:hint="eastAsia"/>
              </w:rPr>
              <w:t>の規</w:t>
            </w:r>
          </w:p>
        </w:tc>
      </w:tr>
      <w:tr w:rsidR="00614757">
        <w:trPr>
          <w:cantSplit/>
          <w:trHeight w:val="480"/>
        </w:trPr>
        <w:tc>
          <w:tcPr>
            <w:tcW w:w="8496" w:type="dxa"/>
            <w:gridSpan w:val="26"/>
            <w:tcBorders>
              <w:top w:val="nil"/>
            </w:tcBorders>
            <w:vAlign w:val="center"/>
          </w:tcPr>
          <w:p w:rsidR="00614757" w:rsidRDefault="00614757">
            <w:pPr>
              <w:ind w:right="207"/>
            </w:pPr>
            <w:r>
              <w:rPr>
                <w:rFonts w:hint="eastAsia"/>
              </w:rPr>
              <w:t>定により申請します。</w:t>
            </w:r>
          </w:p>
        </w:tc>
      </w:tr>
      <w:tr w:rsidR="00614757">
        <w:trPr>
          <w:cantSplit/>
          <w:trHeight w:val="530"/>
        </w:trPr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614757" w:rsidRDefault="00614757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1701" w:type="dxa"/>
            <w:gridSpan w:val="3"/>
            <w:vAlign w:val="center"/>
          </w:tcPr>
          <w:p w:rsidR="00614757" w:rsidRDefault="00614757">
            <w:pPr>
              <w:jc w:val="distribute"/>
            </w:pPr>
            <w:r>
              <w:rPr>
                <w:rFonts w:hint="eastAsia"/>
              </w:rPr>
              <w:t>所在地及び地番</w:t>
            </w:r>
          </w:p>
        </w:tc>
        <w:tc>
          <w:tcPr>
            <w:tcW w:w="6228" w:type="dxa"/>
            <w:gridSpan w:val="21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</w:tr>
      <w:tr w:rsidR="00614757">
        <w:trPr>
          <w:cantSplit/>
          <w:trHeight w:val="530"/>
        </w:trPr>
        <w:tc>
          <w:tcPr>
            <w:tcW w:w="567" w:type="dxa"/>
            <w:gridSpan w:val="2"/>
            <w:vMerge/>
            <w:vAlign w:val="center"/>
          </w:tcPr>
          <w:p w:rsidR="00614757" w:rsidRDefault="00614757"/>
        </w:tc>
        <w:tc>
          <w:tcPr>
            <w:tcW w:w="756" w:type="dxa"/>
            <w:vAlign w:val="center"/>
          </w:tcPr>
          <w:p w:rsidR="00614757" w:rsidRDefault="00614757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323" w:type="dxa"/>
            <w:gridSpan w:val="5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:rsidR="00614757" w:rsidRDefault="00614757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1785" w:type="dxa"/>
            <w:gridSpan w:val="5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Align w:val="center"/>
          </w:tcPr>
          <w:p w:rsidR="00614757" w:rsidRDefault="00614757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385" w:type="dxa"/>
            <w:gridSpan w:val="4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</w:tr>
      <w:tr w:rsidR="00614757">
        <w:trPr>
          <w:cantSplit/>
          <w:trHeight w:val="530"/>
        </w:trPr>
        <w:tc>
          <w:tcPr>
            <w:tcW w:w="567" w:type="dxa"/>
            <w:gridSpan w:val="2"/>
            <w:vMerge/>
            <w:vAlign w:val="center"/>
          </w:tcPr>
          <w:p w:rsidR="00614757" w:rsidRDefault="00614757"/>
        </w:tc>
        <w:tc>
          <w:tcPr>
            <w:tcW w:w="2268" w:type="dxa"/>
            <w:gridSpan w:val="8"/>
            <w:vAlign w:val="center"/>
          </w:tcPr>
          <w:p w:rsidR="00614757" w:rsidRDefault="00614757">
            <w:pPr>
              <w:jc w:val="distribute"/>
            </w:pPr>
            <w:r>
              <w:rPr>
                <w:rFonts w:hint="eastAsia"/>
              </w:rPr>
              <w:t>社会福祉事業等の開始又は設立年月日</w:t>
            </w:r>
          </w:p>
        </w:tc>
        <w:tc>
          <w:tcPr>
            <w:tcW w:w="966" w:type="dxa"/>
            <w:gridSpan w:val="4"/>
          </w:tcPr>
          <w:p w:rsidR="00614757" w:rsidRDefault="0061475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gridSpan w:val="9"/>
            <w:vAlign w:val="center"/>
          </w:tcPr>
          <w:p w:rsidR="00614757" w:rsidRDefault="00614757">
            <w:pPr>
              <w:jc w:val="distribute"/>
            </w:pPr>
            <w:r>
              <w:rPr>
                <w:rFonts w:hint="eastAsia"/>
              </w:rPr>
              <w:t>社会福祉事業等の用に供する土地の区域変更年月日</w:t>
            </w:r>
          </w:p>
        </w:tc>
        <w:tc>
          <w:tcPr>
            <w:tcW w:w="1965" w:type="dxa"/>
            <w:gridSpan w:val="3"/>
          </w:tcPr>
          <w:p w:rsidR="00614757" w:rsidRDefault="0061475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※</w:t>
            </w:r>
          </w:p>
        </w:tc>
      </w:tr>
      <w:tr w:rsidR="00614757">
        <w:trPr>
          <w:cantSplit/>
          <w:trHeight w:val="484"/>
        </w:trPr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614757" w:rsidRDefault="00614757">
            <w:pPr>
              <w:ind w:left="113" w:right="113"/>
              <w:jc w:val="center"/>
            </w:pPr>
            <w:r>
              <w:rPr>
                <w:rFonts w:hint="eastAsia"/>
                <w:spacing w:val="630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1764" w:type="dxa"/>
            <w:gridSpan w:val="4"/>
            <w:vAlign w:val="center"/>
          </w:tcPr>
          <w:p w:rsidR="00614757" w:rsidRDefault="00614757">
            <w:pPr>
              <w:jc w:val="distribute"/>
              <w:rPr>
                <w:spacing w:val="15"/>
              </w:rPr>
            </w:pPr>
            <w:r>
              <w:rPr>
                <w:rFonts w:hint="eastAsia"/>
                <w:spacing w:val="15"/>
              </w:rPr>
              <w:t>所在</w:t>
            </w:r>
          </w:p>
        </w:tc>
        <w:tc>
          <w:tcPr>
            <w:tcW w:w="6165" w:type="dxa"/>
            <w:gridSpan w:val="20"/>
          </w:tcPr>
          <w:p w:rsidR="00614757" w:rsidRDefault="0061475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14757">
        <w:trPr>
          <w:cantSplit/>
          <w:trHeight w:val="485"/>
        </w:trPr>
        <w:tc>
          <w:tcPr>
            <w:tcW w:w="567" w:type="dxa"/>
            <w:gridSpan w:val="2"/>
            <w:vMerge/>
            <w:vAlign w:val="center"/>
          </w:tcPr>
          <w:p w:rsidR="00614757" w:rsidRDefault="00614757"/>
        </w:tc>
        <w:tc>
          <w:tcPr>
            <w:tcW w:w="924" w:type="dxa"/>
            <w:gridSpan w:val="2"/>
            <w:vAlign w:val="center"/>
          </w:tcPr>
          <w:p w:rsidR="00614757" w:rsidRDefault="00614757">
            <w:pPr>
              <w:jc w:val="distribute"/>
            </w:pPr>
            <w:r>
              <w:rPr>
                <w:rFonts w:hint="eastAsia"/>
              </w:rPr>
              <w:t>家屋</w:t>
            </w:r>
          </w:p>
          <w:p w:rsidR="00614757" w:rsidRDefault="00614757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155" w:type="dxa"/>
            <w:gridSpan w:val="4"/>
            <w:vAlign w:val="center"/>
          </w:tcPr>
          <w:p w:rsidR="00614757" w:rsidRDefault="0061475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gridSpan w:val="6"/>
            <w:vAlign w:val="center"/>
          </w:tcPr>
          <w:p w:rsidR="00614757" w:rsidRDefault="00614757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155" w:type="dxa"/>
            <w:gridSpan w:val="3"/>
            <w:vAlign w:val="center"/>
          </w:tcPr>
          <w:p w:rsidR="00614757" w:rsidRDefault="00614757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3540" w:type="dxa"/>
            <w:gridSpan w:val="9"/>
            <w:vAlign w:val="center"/>
          </w:tcPr>
          <w:p w:rsidR="00614757" w:rsidRDefault="00614757">
            <w:pPr>
              <w:jc w:val="center"/>
            </w:pPr>
            <w:r>
              <w:rPr>
                <w:rFonts w:hint="eastAsia"/>
                <w:spacing w:val="630"/>
              </w:rPr>
              <w:t>用</w:t>
            </w:r>
            <w:r>
              <w:rPr>
                <w:rFonts w:hint="eastAsia"/>
              </w:rPr>
              <w:t>途</w:t>
            </w:r>
          </w:p>
        </w:tc>
      </w:tr>
      <w:tr w:rsidR="00614757">
        <w:trPr>
          <w:cantSplit/>
          <w:trHeight w:val="484"/>
        </w:trPr>
        <w:tc>
          <w:tcPr>
            <w:tcW w:w="567" w:type="dxa"/>
            <w:gridSpan w:val="2"/>
            <w:vMerge/>
            <w:vAlign w:val="center"/>
          </w:tcPr>
          <w:p w:rsidR="00614757" w:rsidRDefault="00614757"/>
        </w:tc>
        <w:tc>
          <w:tcPr>
            <w:tcW w:w="924" w:type="dxa"/>
            <w:gridSpan w:val="2"/>
            <w:vAlign w:val="center"/>
          </w:tcPr>
          <w:p w:rsidR="00614757" w:rsidRDefault="0061475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6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</w:tcPr>
          <w:p w:rsidR="00614757" w:rsidRDefault="00614757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3540" w:type="dxa"/>
            <w:gridSpan w:val="9"/>
            <w:vAlign w:val="center"/>
          </w:tcPr>
          <w:p w:rsidR="00614757" w:rsidRDefault="0061475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14757">
        <w:trPr>
          <w:cantSplit/>
          <w:trHeight w:val="485"/>
        </w:trPr>
        <w:tc>
          <w:tcPr>
            <w:tcW w:w="567" w:type="dxa"/>
            <w:gridSpan w:val="2"/>
            <w:vMerge/>
            <w:vAlign w:val="center"/>
          </w:tcPr>
          <w:p w:rsidR="00614757" w:rsidRDefault="00614757"/>
        </w:tc>
        <w:tc>
          <w:tcPr>
            <w:tcW w:w="924" w:type="dxa"/>
            <w:gridSpan w:val="2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6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  <w:tc>
          <w:tcPr>
            <w:tcW w:w="3540" w:type="dxa"/>
            <w:gridSpan w:val="9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</w:tr>
      <w:tr w:rsidR="00614757">
        <w:trPr>
          <w:cantSplit/>
          <w:trHeight w:val="485"/>
        </w:trPr>
        <w:tc>
          <w:tcPr>
            <w:tcW w:w="567" w:type="dxa"/>
            <w:gridSpan w:val="2"/>
            <w:vMerge/>
            <w:vAlign w:val="center"/>
          </w:tcPr>
          <w:p w:rsidR="00614757" w:rsidRDefault="00614757"/>
        </w:tc>
        <w:tc>
          <w:tcPr>
            <w:tcW w:w="924" w:type="dxa"/>
            <w:gridSpan w:val="2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6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  <w:tc>
          <w:tcPr>
            <w:tcW w:w="3540" w:type="dxa"/>
            <w:gridSpan w:val="9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</w:tr>
      <w:tr w:rsidR="00614757">
        <w:trPr>
          <w:cantSplit/>
          <w:trHeight w:val="485"/>
        </w:trPr>
        <w:tc>
          <w:tcPr>
            <w:tcW w:w="567" w:type="dxa"/>
            <w:gridSpan w:val="2"/>
            <w:vMerge/>
            <w:vAlign w:val="center"/>
          </w:tcPr>
          <w:p w:rsidR="00614757" w:rsidRDefault="00614757"/>
        </w:tc>
        <w:tc>
          <w:tcPr>
            <w:tcW w:w="2499" w:type="dxa"/>
            <w:gridSpan w:val="9"/>
            <w:tcBorders>
              <w:right w:val="nil"/>
            </w:tcBorders>
            <w:vAlign w:val="center"/>
          </w:tcPr>
          <w:p w:rsidR="00614757" w:rsidRDefault="00614757">
            <w:pPr>
              <w:jc w:val="distribute"/>
            </w:pPr>
            <w:r>
              <w:rPr>
                <w:rFonts w:hint="eastAsia"/>
              </w:rPr>
              <w:t>社会福祉事業等</w:t>
            </w:r>
          </w:p>
          <w:p w:rsidR="00614757" w:rsidRDefault="00614757">
            <w:pPr>
              <w:jc w:val="distribute"/>
            </w:pPr>
            <w:r>
              <w:rPr>
                <w:rFonts w:hint="eastAsia"/>
              </w:rPr>
              <w:t>直接病院等又は家畜診療所</w:t>
            </w:r>
          </w:p>
        </w:tc>
        <w:tc>
          <w:tcPr>
            <w:tcW w:w="2415" w:type="dxa"/>
            <w:gridSpan w:val="8"/>
            <w:tcBorders>
              <w:left w:val="nil"/>
            </w:tcBorders>
            <w:vAlign w:val="center"/>
          </w:tcPr>
          <w:p w:rsidR="00614757" w:rsidRDefault="00614757">
            <w:pPr>
              <w:jc w:val="distribute"/>
            </w:pPr>
            <w:r>
              <w:rPr>
                <w:rFonts w:hint="eastAsia"/>
              </w:rPr>
              <w:t>の用に供し始めた時期</w:t>
            </w:r>
          </w:p>
        </w:tc>
        <w:tc>
          <w:tcPr>
            <w:tcW w:w="3015" w:type="dxa"/>
            <w:gridSpan w:val="7"/>
            <w:vAlign w:val="center"/>
          </w:tcPr>
          <w:p w:rsidR="00614757" w:rsidRDefault="0061475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14757">
        <w:trPr>
          <w:cantSplit/>
          <w:trHeight w:val="484"/>
        </w:trPr>
        <w:tc>
          <w:tcPr>
            <w:tcW w:w="567" w:type="dxa"/>
            <w:gridSpan w:val="2"/>
            <w:vMerge w:val="restart"/>
            <w:textDirection w:val="tbRlV"/>
            <w:vAlign w:val="center"/>
          </w:tcPr>
          <w:p w:rsidR="00614757" w:rsidRDefault="00614757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償却資</w:t>
            </w:r>
            <w:r>
              <w:rPr>
                <w:rFonts w:hint="eastAsia"/>
              </w:rPr>
              <w:t>産</w:t>
            </w:r>
          </w:p>
        </w:tc>
        <w:tc>
          <w:tcPr>
            <w:tcW w:w="1974" w:type="dxa"/>
            <w:gridSpan w:val="5"/>
            <w:vAlign w:val="center"/>
          </w:tcPr>
          <w:p w:rsidR="00614757" w:rsidRDefault="00614757">
            <w:pPr>
              <w:jc w:val="distribute"/>
              <w:rPr>
                <w:spacing w:val="15"/>
              </w:rPr>
            </w:pPr>
            <w:r>
              <w:rPr>
                <w:rFonts w:hint="eastAsia"/>
                <w:spacing w:val="15"/>
              </w:rPr>
              <w:t>所在</w:t>
            </w:r>
          </w:p>
        </w:tc>
        <w:tc>
          <w:tcPr>
            <w:tcW w:w="5955" w:type="dxa"/>
            <w:gridSpan w:val="19"/>
          </w:tcPr>
          <w:p w:rsidR="00614757" w:rsidRDefault="0061475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14757">
        <w:trPr>
          <w:cantSplit/>
          <w:trHeight w:val="485"/>
        </w:trPr>
        <w:tc>
          <w:tcPr>
            <w:tcW w:w="567" w:type="dxa"/>
            <w:gridSpan w:val="2"/>
            <w:vMerge/>
            <w:vAlign w:val="center"/>
          </w:tcPr>
          <w:p w:rsidR="00614757" w:rsidRDefault="00614757"/>
        </w:tc>
        <w:tc>
          <w:tcPr>
            <w:tcW w:w="1974" w:type="dxa"/>
            <w:gridSpan w:val="5"/>
            <w:vAlign w:val="center"/>
          </w:tcPr>
          <w:p w:rsidR="00614757" w:rsidRDefault="00614757">
            <w:pPr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205" w:type="dxa"/>
            <w:gridSpan w:val="9"/>
            <w:vAlign w:val="center"/>
          </w:tcPr>
          <w:p w:rsidR="00614757" w:rsidRDefault="00614757">
            <w:pPr>
              <w:jc w:val="center"/>
            </w:pPr>
            <w:r>
              <w:rPr>
                <w:rFonts w:hint="eastAsia"/>
                <w:spacing w:val="525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3750" w:type="dxa"/>
            <w:gridSpan w:val="10"/>
            <w:vAlign w:val="center"/>
          </w:tcPr>
          <w:p w:rsidR="00614757" w:rsidRDefault="0061475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735"/>
              </w:rPr>
              <w:t>用</w:t>
            </w:r>
            <w:r>
              <w:rPr>
                <w:rFonts w:hint="eastAsia"/>
              </w:rPr>
              <w:t>途</w:t>
            </w:r>
          </w:p>
        </w:tc>
      </w:tr>
      <w:tr w:rsidR="00614757">
        <w:trPr>
          <w:cantSplit/>
          <w:trHeight w:val="485"/>
        </w:trPr>
        <w:tc>
          <w:tcPr>
            <w:tcW w:w="567" w:type="dxa"/>
            <w:gridSpan w:val="2"/>
            <w:vMerge/>
            <w:vAlign w:val="center"/>
          </w:tcPr>
          <w:p w:rsidR="00614757" w:rsidRDefault="00614757"/>
        </w:tc>
        <w:tc>
          <w:tcPr>
            <w:tcW w:w="1974" w:type="dxa"/>
            <w:gridSpan w:val="5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9"/>
            <w:vAlign w:val="center"/>
          </w:tcPr>
          <w:p w:rsidR="00614757" w:rsidRDefault="0061475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0" w:type="dxa"/>
            <w:gridSpan w:val="10"/>
          </w:tcPr>
          <w:p w:rsidR="00614757" w:rsidRDefault="00614757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614757">
        <w:trPr>
          <w:cantSplit/>
          <w:trHeight w:val="484"/>
        </w:trPr>
        <w:tc>
          <w:tcPr>
            <w:tcW w:w="567" w:type="dxa"/>
            <w:gridSpan w:val="2"/>
            <w:vMerge/>
            <w:vAlign w:val="center"/>
          </w:tcPr>
          <w:p w:rsidR="00614757" w:rsidRDefault="00614757"/>
        </w:tc>
        <w:tc>
          <w:tcPr>
            <w:tcW w:w="1974" w:type="dxa"/>
            <w:gridSpan w:val="5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9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  <w:tc>
          <w:tcPr>
            <w:tcW w:w="3750" w:type="dxa"/>
            <w:gridSpan w:val="10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</w:tr>
      <w:tr w:rsidR="00614757">
        <w:trPr>
          <w:cantSplit/>
          <w:trHeight w:val="485"/>
        </w:trPr>
        <w:tc>
          <w:tcPr>
            <w:tcW w:w="567" w:type="dxa"/>
            <w:gridSpan w:val="2"/>
            <w:vMerge/>
            <w:vAlign w:val="center"/>
          </w:tcPr>
          <w:p w:rsidR="00614757" w:rsidRDefault="00614757"/>
        </w:tc>
        <w:tc>
          <w:tcPr>
            <w:tcW w:w="1974" w:type="dxa"/>
            <w:gridSpan w:val="5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9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  <w:tc>
          <w:tcPr>
            <w:tcW w:w="3750" w:type="dxa"/>
            <w:gridSpan w:val="10"/>
            <w:vAlign w:val="center"/>
          </w:tcPr>
          <w:p w:rsidR="00614757" w:rsidRDefault="00614757">
            <w:r>
              <w:rPr>
                <w:rFonts w:hint="eastAsia"/>
              </w:rPr>
              <w:t xml:space="preserve">　</w:t>
            </w:r>
          </w:p>
        </w:tc>
      </w:tr>
      <w:tr w:rsidR="00614757">
        <w:trPr>
          <w:cantSplit/>
          <w:trHeight w:val="485"/>
        </w:trPr>
        <w:tc>
          <w:tcPr>
            <w:tcW w:w="567" w:type="dxa"/>
            <w:gridSpan w:val="2"/>
            <w:vMerge/>
            <w:vAlign w:val="center"/>
          </w:tcPr>
          <w:p w:rsidR="00614757" w:rsidRDefault="00614757"/>
        </w:tc>
        <w:tc>
          <w:tcPr>
            <w:tcW w:w="2835" w:type="dxa"/>
            <w:gridSpan w:val="10"/>
            <w:tcBorders>
              <w:right w:val="nil"/>
            </w:tcBorders>
            <w:vAlign w:val="center"/>
          </w:tcPr>
          <w:p w:rsidR="00614757" w:rsidRDefault="00614757">
            <w:pPr>
              <w:jc w:val="distribute"/>
            </w:pPr>
            <w:r>
              <w:rPr>
                <w:rFonts w:hint="eastAsia"/>
              </w:rPr>
              <w:t>社会福祉事業等</w:t>
            </w:r>
          </w:p>
          <w:p w:rsidR="00614757" w:rsidRDefault="00614757">
            <w:pPr>
              <w:jc w:val="distribute"/>
            </w:pPr>
            <w:r>
              <w:rPr>
                <w:rFonts w:hint="eastAsia"/>
              </w:rPr>
              <w:t>直接病院等又は家畜診療所</w:t>
            </w:r>
          </w:p>
        </w:tc>
        <w:tc>
          <w:tcPr>
            <w:tcW w:w="2457" w:type="dxa"/>
            <w:gridSpan w:val="8"/>
            <w:tcBorders>
              <w:left w:val="nil"/>
            </w:tcBorders>
            <w:vAlign w:val="center"/>
          </w:tcPr>
          <w:p w:rsidR="00614757" w:rsidRDefault="00614757">
            <w:r>
              <w:rPr>
                <w:rFonts w:hint="eastAsia"/>
              </w:rPr>
              <w:t>の用に供し始めた時期</w:t>
            </w:r>
          </w:p>
        </w:tc>
        <w:tc>
          <w:tcPr>
            <w:tcW w:w="2637" w:type="dxa"/>
            <w:gridSpan w:val="6"/>
            <w:vAlign w:val="center"/>
          </w:tcPr>
          <w:p w:rsidR="00614757" w:rsidRDefault="0061475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614757" w:rsidRDefault="00614757">
      <w:pPr>
        <w:spacing w:before="120"/>
        <w:ind w:left="945" w:hanging="945"/>
      </w:pPr>
      <w:r>
        <w:rPr>
          <w:rFonts w:hint="eastAsia"/>
        </w:rPr>
        <w:t xml:space="preserve">　注意　</w:t>
      </w:r>
      <w:r>
        <w:t>1</w:t>
      </w:r>
      <w:r>
        <w:rPr>
          <w:rFonts w:hint="eastAsia"/>
        </w:rPr>
        <w:t xml:space="preserve">　久米島町税条例第</w:t>
      </w:r>
      <w:r>
        <w:t>57</w:t>
      </w:r>
      <w:r>
        <w:rPr>
          <w:rFonts w:hint="eastAsia"/>
        </w:rPr>
        <w:t>条又は第</w:t>
      </w:r>
      <w:r>
        <w:t>58</w:t>
      </w:r>
      <w:r>
        <w:rPr>
          <w:rFonts w:hint="eastAsia"/>
        </w:rPr>
        <w:t>条のいずれか不用の文字を消すこと。</w:t>
      </w:r>
    </w:p>
    <w:p w:rsidR="00614757" w:rsidRDefault="00614757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国民健康保険組合等にあっては、※欄についての記載を要しないものであること。</w:t>
      </w:r>
    </w:p>
    <w:sectPr w:rsidR="006147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561" w:rsidRDefault="00E30561" w:rsidP="00645596">
      <w:r>
        <w:separator/>
      </w:r>
    </w:p>
  </w:endnote>
  <w:endnote w:type="continuationSeparator" w:id="0">
    <w:p w:rsidR="00E30561" w:rsidRDefault="00E30561" w:rsidP="0064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561" w:rsidRDefault="00E30561" w:rsidP="00645596">
      <w:r>
        <w:separator/>
      </w:r>
    </w:p>
  </w:footnote>
  <w:footnote w:type="continuationSeparator" w:id="0">
    <w:p w:rsidR="00E30561" w:rsidRDefault="00E30561" w:rsidP="00645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57"/>
    <w:rsid w:val="00614757"/>
    <w:rsid w:val="00645596"/>
    <w:rsid w:val="007742B9"/>
    <w:rsid w:val="00BD1BB3"/>
    <w:rsid w:val="00E3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E2692C-8345-41C8-85BE-CEB1DD68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BD1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D1B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cl013\&#65411;&#65438;&#65405;&#65400;&#65412;&#65391;&#65420;&#65439;\Work%20Group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349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様式第61号(第23条関係)</vt:lpstr>
    </vt:vector>
  </TitlesOfParts>
  <Manager> </Manager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様式第61号(第23条関係)</dc:title>
  <dc:subject/>
  <dc:creator>(株)ぎょうせい</dc:creator>
  <cp:keywords/>
  <dc:description/>
  <cp:lastModifiedBy>比嘉学</cp:lastModifiedBy>
  <cp:revision>3</cp:revision>
  <cp:lastPrinted>2019-09-13T02:29:00Z</cp:lastPrinted>
  <dcterms:created xsi:type="dcterms:W3CDTF">2019-09-13T02:20:00Z</dcterms:created>
  <dcterms:modified xsi:type="dcterms:W3CDTF">2019-09-13T02:29:00Z</dcterms:modified>
</cp:coreProperties>
</file>